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830F1" w14:textId="77777777" w:rsidR="000C3B8B" w:rsidRDefault="000C3B8B">
      <w:pPr>
        <w:rPr>
          <w:rFonts w:ascii="Times New Roman" w:hAnsi="Times New Roman" w:cs="Times New Roman"/>
          <w:sz w:val="24"/>
          <w:szCs w:val="24"/>
        </w:rPr>
      </w:pPr>
    </w:p>
    <w:p w14:paraId="6AA752FA" w14:textId="40B23308" w:rsidR="00BD20DC" w:rsidRDefault="00BB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</w:t>
      </w:r>
      <w:r w:rsidR="00F371D5">
        <w:rPr>
          <w:rFonts w:ascii="Times New Roman" w:hAnsi="Times New Roman" w:cs="Times New Roman"/>
          <w:b/>
          <w:bCs/>
          <w:sz w:val="24"/>
          <w:szCs w:val="24"/>
          <w:u w:val="single"/>
        </w:rPr>
        <w:t>a,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4. </w:t>
      </w:r>
      <w:r w:rsidR="00F371D5">
        <w:rPr>
          <w:rFonts w:ascii="Times New Roman" w:hAnsi="Times New Roman" w:cs="Times New Roman"/>
          <w:b/>
          <w:bCs/>
          <w:sz w:val="24"/>
          <w:szCs w:val="24"/>
          <w:u w:val="single"/>
        </w:rPr>
        <w:t>b, 4.e,</w:t>
      </w:r>
      <w:r>
        <w:rPr>
          <w:rFonts w:ascii="Times New Roman" w:hAnsi="Times New Roman" w:cs="Times New Roman"/>
          <w:sz w:val="24"/>
          <w:szCs w:val="24"/>
        </w:rPr>
        <w:t xml:space="preserve"> prof. </w:t>
      </w:r>
      <w:r w:rsidR="00F371D5">
        <w:rPr>
          <w:rFonts w:ascii="Times New Roman" w:hAnsi="Times New Roman" w:cs="Times New Roman"/>
          <w:sz w:val="24"/>
          <w:szCs w:val="24"/>
        </w:rPr>
        <w:t>Mesić</w:t>
      </w:r>
    </w:p>
    <w:p w14:paraId="0F5C836A" w14:textId="77777777" w:rsidR="00BD20DC" w:rsidRDefault="00BD20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D2E364" w14:textId="61E00E75" w:rsidR="00BD20DC" w:rsidRPr="00BD20DC" w:rsidRDefault="00BD20DC" w:rsidP="00BD20D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Cs w:val="24"/>
        </w:rPr>
      </w:pPr>
      <w:r w:rsidRPr="00BD20DC">
        <w:rPr>
          <w:rFonts w:ascii="Times New Roman" w:hAnsi="Times New Roman" w:cs="Times New Roman"/>
          <w:szCs w:val="24"/>
        </w:rPr>
        <w:t xml:space="preserve">Franz Kafka, </w:t>
      </w:r>
      <w:r w:rsidRPr="00BD20DC">
        <w:rPr>
          <w:rFonts w:ascii="Times New Roman" w:hAnsi="Times New Roman" w:cs="Times New Roman"/>
          <w:i/>
          <w:iCs/>
          <w:szCs w:val="24"/>
        </w:rPr>
        <w:t>Preobražaj</w:t>
      </w:r>
    </w:p>
    <w:p w14:paraId="1A6A4DEB" w14:textId="77777777" w:rsidR="00BD20DC" w:rsidRDefault="00BD20DC" w:rsidP="00BD20DC">
      <w:pPr>
        <w:pStyle w:val="Odlomakpopisa"/>
      </w:pPr>
      <w:hyperlink r:id="rId5" w:history="1">
        <w:r w:rsidRPr="002D4797">
          <w:rPr>
            <w:rStyle w:val="Hiperveza"/>
          </w:rPr>
          <w:t>https://lektire.skole.hr/djela/preobrazaj/</w:t>
        </w:r>
      </w:hyperlink>
    </w:p>
    <w:p w14:paraId="7B3BFAFF" w14:textId="77777777" w:rsidR="00BD20DC" w:rsidRDefault="00BD20DC" w:rsidP="00BD20DC">
      <w:pPr>
        <w:pStyle w:val="Odlomakpopisa"/>
      </w:pPr>
      <w:r>
        <w:t>45 primjeraka u knjižnici</w:t>
      </w:r>
    </w:p>
    <w:p w14:paraId="6B07EB18" w14:textId="77777777" w:rsidR="00BD20DC" w:rsidRDefault="00BD20DC">
      <w:pPr>
        <w:rPr>
          <w:rFonts w:ascii="Times New Roman" w:hAnsi="Times New Roman" w:cs="Times New Roman"/>
          <w:sz w:val="24"/>
          <w:szCs w:val="24"/>
        </w:rPr>
      </w:pPr>
    </w:p>
    <w:p w14:paraId="11666FF3" w14:textId="7783867C" w:rsidR="000C3B8B" w:rsidRDefault="00BD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AFA">
        <w:rPr>
          <w:rFonts w:ascii="Times New Roman" w:hAnsi="Times New Roman" w:cs="Times New Roman"/>
          <w:sz w:val="24"/>
          <w:szCs w:val="24"/>
        </w:rPr>
        <w:t>. Antun Branko Šimić (izbor iz poezije)</w:t>
      </w:r>
    </w:p>
    <w:p w14:paraId="5A60621D" w14:textId="77777777" w:rsidR="00BB2AFA" w:rsidRDefault="00BD20DC" w:rsidP="00BB2AFA">
      <w:pPr>
        <w:pStyle w:val="Odlomakpopisa"/>
      </w:pPr>
      <w:hyperlink r:id="rId6" w:history="1">
        <w:r w:rsidR="00BB2AFA" w:rsidRPr="002D4797">
          <w:rPr>
            <w:rStyle w:val="Hiperveza"/>
          </w:rPr>
          <w:t>https://lektire.skole.hr/djela/preobrazenja/</w:t>
        </w:r>
      </w:hyperlink>
    </w:p>
    <w:p w14:paraId="48225540" w14:textId="40393F68" w:rsidR="00BB2AFA" w:rsidRDefault="00E206CA" w:rsidP="00BD20D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primjeraka u knjižnici</w:t>
      </w:r>
    </w:p>
    <w:p w14:paraId="63614EBF" w14:textId="466A91EB" w:rsidR="000C3B8B" w:rsidRDefault="00BB2AF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Albert Camus, </w:t>
      </w:r>
      <w:r>
        <w:rPr>
          <w:rFonts w:ascii="Times New Roman" w:hAnsi="Times New Roman" w:cs="Times New Roman"/>
          <w:i/>
          <w:iCs/>
          <w:sz w:val="24"/>
          <w:szCs w:val="24"/>
        </w:rPr>
        <w:t>Stranac</w:t>
      </w:r>
    </w:p>
    <w:p w14:paraId="41010F5D" w14:textId="2ED25FB3" w:rsidR="00BB2AFA" w:rsidRDefault="00177A2A" w:rsidP="00BB2AFA">
      <w:pPr>
        <w:pStyle w:val="Odlomakpopisa"/>
      </w:pPr>
      <w:r>
        <w:t>39</w:t>
      </w:r>
      <w:r w:rsidR="00BB2AFA">
        <w:t xml:space="preserve"> primjeraka u knjižnici</w:t>
      </w:r>
    </w:p>
    <w:p w14:paraId="016CABA2" w14:textId="77777777" w:rsidR="00BB2AFA" w:rsidRDefault="00BB2AFA">
      <w:pPr>
        <w:rPr>
          <w:rFonts w:ascii="Times New Roman" w:hAnsi="Times New Roman" w:cs="Times New Roman"/>
          <w:sz w:val="24"/>
          <w:szCs w:val="24"/>
        </w:rPr>
      </w:pPr>
    </w:p>
    <w:p w14:paraId="2716D72C" w14:textId="58D9838A" w:rsidR="000C3B8B" w:rsidRDefault="00BB2AF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Miroslav Krleža, </w:t>
      </w:r>
      <w:r>
        <w:rPr>
          <w:rFonts w:ascii="Times New Roman" w:hAnsi="Times New Roman" w:cs="Times New Roman"/>
          <w:i/>
          <w:iCs/>
          <w:sz w:val="24"/>
          <w:szCs w:val="24"/>
        </w:rPr>
        <w:t>Gospoda Glembajevi</w:t>
      </w:r>
    </w:p>
    <w:p w14:paraId="082ACE23" w14:textId="77777777" w:rsidR="00BB2AFA" w:rsidRDefault="00BD20DC" w:rsidP="00BB2AFA">
      <w:pPr>
        <w:pStyle w:val="Odlomakpopisa"/>
      </w:pPr>
      <w:hyperlink r:id="rId7" w:history="1">
        <w:r w:rsidR="00BB2AFA" w:rsidRPr="002D4797">
          <w:rPr>
            <w:rStyle w:val="Hiperveza"/>
          </w:rPr>
          <w:t>https://lektire.skole.hr/djela/gospoda-glembajevi/</w:t>
        </w:r>
      </w:hyperlink>
    </w:p>
    <w:p w14:paraId="6D32D766" w14:textId="166B5E47" w:rsidR="00BB2AFA" w:rsidRDefault="00177A2A" w:rsidP="00BB2AFA">
      <w:pPr>
        <w:pStyle w:val="Odlomakpopisa"/>
      </w:pPr>
      <w:r>
        <w:t>20</w:t>
      </w:r>
      <w:r w:rsidR="00BB2AFA">
        <w:t xml:space="preserve"> primjeraka u knjižnici</w:t>
      </w:r>
    </w:p>
    <w:p w14:paraId="527E5738" w14:textId="77777777" w:rsidR="00BB2AFA" w:rsidRDefault="00BB2AFA" w:rsidP="00BB2AFA">
      <w:pPr>
        <w:pStyle w:val="Odlomakpopisa"/>
      </w:pPr>
    </w:p>
    <w:p w14:paraId="6C016343" w14:textId="43E28C95" w:rsidR="00BD20DC" w:rsidRDefault="00BD20DC" w:rsidP="00BD20D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Ivo Andrić, </w:t>
      </w:r>
      <w:r>
        <w:rPr>
          <w:rFonts w:ascii="Times New Roman" w:hAnsi="Times New Roman" w:cs="Times New Roman"/>
          <w:i/>
          <w:iCs/>
          <w:sz w:val="24"/>
          <w:szCs w:val="24"/>
        </w:rPr>
        <w:t>Prokleta avlija</w:t>
      </w:r>
    </w:p>
    <w:p w14:paraId="0C49F28F" w14:textId="77777777" w:rsidR="00BD20DC" w:rsidRPr="00DD6BD6" w:rsidRDefault="00BD20DC" w:rsidP="00BD20DC">
      <w:pPr>
        <w:pStyle w:val="Odlomakpopisa"/>
      </w:pPr>
      <w:r>
        <w:t>16 primjeraka u knjižnici</w:t>
      </w:r>
    </w:p>
    <w:p w14:paraId="2B982E09" w14:textId="77777777" w:rsidR="00BB2AFA" w:rsidRDefault="00BB2AFA">
      <w:pPr>
        <w:rPr>
          <w:rFonts w:ascii="Times New Roman" w:hAnsi="Times New Roman" w:cs="Times New Roman"/>
          <w:sz w:val="24"/>
          <w:szCs w:val="24"/>
        </w:rPr>
      </w:pPr>
    </w:p>
    <w:p w14:paraId="32496809" w14:textId="31B542D6" w:rsidR="000C3B8B" w:rsidRDefault="00BD20D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2AFA">
        <w:rPr>
          <w:rFonts w:ascii="Times New Roman" w:hAnsi="Times New Roman" w:cs="Times New Roman"/>
          <w:sz w:val="24"/>
          <w:szCs w:val="24"/>
        </w:rPr>
        <w:t xml:space="preserve">. Ranko Marinković, </w:t>
      </w:r>
      <w:r w:rsidR="00BB2AFA">
        <w:rPr>
          <w:rFonts w:ascii="Times New Roman" w:hAnsi="Times New Roman" w:cs="Times New Roman"/>
          <w:i/>
          <w:iCs/>
          <w:sz w:val="24"/>
          <w:szCs w:val="24"/>
        </w:rPr>
        <w:t>Kiklop</w:t>
      </w:r>
    </w:p>
    <w:p w14:paraId="716AAAB0" w14:textId="77777777" w:rsidR="00BB2AFA" w:rsidRDefault="00BD20DC" w:rsidP="00BB2AFA">
      <w:pPr>
        <w:pStyle w:val="Odlomakpopisa"/>
      </w:pPr>
      <w:hyperlink r:id="rId8" w:history="1">
        <w:r w:rsidR="00BB2AFA" w:rsidRPr="002D4797">
          <w:rPr>
            <w:rStyle w:val="Hiperveza"/>
          </w:rPr>
          <w:t>https://lektire.skole.hr/djela/kiklop/</w:t>
        </w:r>
      </w:hyperlink>
    </w:p>
    <w:p w14:paraId="24231FF8" w14:textId="213B6A7A" w:rsidR="00BB2AFA" w:rsidRDefault="00177A2A" w:rsidP="00BB2AFA">
      <w:pPr>
        <w:pStyle w:val="Odlomakpopisa"/>
      </w:pPr>
      <w:r>
        <w:t>39</w:t>
      </w:r>
      <w:r w:rsidR="00BB2AFA">
        <w:t xml:space="preserve"> primjeraka u knjižnici</w:t>
      </w:r>
    </w:p>
    <w:p w14:paraId="5FCA5D50" w14:textId="77777777" w:rsidR="00BB2AFA" w:rsidRDefault="00BB2AFA">
      <w:pPr>
        <w:rPr>
          <w:rFonts w:ascii="Times New Roman" w:hAnsi="Times New Roman" w:cs="Times New Roman"/>
          <w:sz w:val="24"/>
          <w:szCs w:val="24"/>
        </w:rPr>
      </w:pPr>
    </w:p>
    <w:p w14:paraId="208C3F90" w14:textId="348EF95E" w:rsidR="00BB2AFA" w:rsidRDefault="00BB2AFA" w:rsidP="00BD20DC">
      <w:pPr>
        <w:rPr>
          <w:rFonts w:ascii="Times New Roman" w:hAnsi="Times New Roman" w:cs="Times New Roman"/>
          <w:sz w:val="24"/>
          <w:szCs w:val="24"/>
        </w:rPr>
      </w:pPr>
    </w:p>
    <w:p w14:paraId="143FAD04" w14:textId="5E5A1014" w:rsidR="000C3B8B" w:rsidRDefault="000C3B8B" w:rsidP="00BD20DC">
      <w:pPr>
        <w:rPr>
          <w:rFonts w:ascii="Times New Roman" w:hAnsi="Times New Roman" w:cs="Times New Roman"/>
          <w:sz w:val="24"/>
          <w:szCs w:val="24"/>
        </w:rPr>
      </w:pPr>
    </w:p>
    <w:p w14:paraId="69DD2E78" w14:textId="77777777" w:rsidR="000C3B8B" w:rsidRDefault="000C3B8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C3B8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22478"/>
    <w:multiLevelType w:val="hybridMultilevel"/>
    <w:tmpl w:val="1C52D0D8"/>
    <w:lvl w:ilvl="0" w:tplc="B19884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175A0"/>
    <w:multiLevelType w:val="hybridMultilevel"/>
    <w:tmpl w:val="AAD67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63026"/>
    <w:multiLevelType w:val="hybridMultilevel"/>
    <w:tmpl w:val="8E327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8B"/>
    <w:rsid w:val="000C3B8B"/>
    <w:rsid w:val="00177A2A"/>
    <w:rsid w:val="00660CE7"/>
    <w:rsid w:val="008172A3"/>
    <w:rsid w:val="008F2F8F"/>
    <w:rsid w:val="00966427"/>
    <w:rsid w:val="00BB2AFA"/>
    <w:rsid w:val="00BD20DC"/>
    <w:rsid w:val="00C05E03"/>
    <w:rsid w:val="00DD6BD6"/>
    <w:rsid w:val="00E206CA"/>
    <w:rsid w:val="00F3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3247"/>
  <w15:docId w15:val="{E7A6173D-A16A-42EB-951F-0D5F418C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39"/>
    <w:rsid w:val="008D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2AFA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BB2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kikl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tire.skole.hr/djela/gospoda-glembaje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ire.skole.hr/djela/preobrazenja/" TargetMode="External"/><Relationship Id="rId5" Type="http://schemas.openxmlformats.org/officeDocument/2006/relationships/hyperlink" Target="https://lektire.skole.hr/djela/preobraza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dc:description/>
  <cp:lastModifiedBy>Korisnik</cp:lastModifiedBy>
  <cp:revision>3</cp:revision>
  <cp:lastPrinted>2023-06-20T05:13:00Z</cp:lastPrinted>
  <dcterms:created xsi:type="dcterms:W3CDTF">2023-10-09T07:58:00Z</dcterms:created>
  <dcterms:modified xsi:type="dcterms:W3CDTF">2023-10-09T08:01:00Z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