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9279" w14:textId="77777777" w:rsidR="00F77C84" w:rsidRDefault="00672F90" w:rsidP="00D02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RASPORED DOPUNSKOG RADA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6"/>
        <w:gridCol w:w="1610"/>
        <w:gridCol w:w="2396"/>
        <w:gridCol w:w="1614"/>
        <w:gridCol w:w="1796"/>
      </w:tblGrid>
      <w:tr w:rsidR="00F77C84" w14:paraId="51745CC2" w14:textId="77777777" w:rsidTr="00EB7683">
        <w:tc>
          <w:tcPr>
            <w:tcW w:w="1646" w:type="dxa"/>
          </w:tcPr>
          <w:p w14:paraId="4C790DE3" w14:textId="77777777" w:rsidR="00F77C84" w:rsidRDefault="00F77C84" w:rsidP="00D0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Datum</w:t>
            </w:r>
          </w:p>
        </w:tc>
        <w:tc>
          <w:tcPr>
            <w:tcW w:w="1610" w:type="dxa"/>
          </w:tcPr>
          <w:p w14:paraId="5B16A6D0" w14:textId="77777777" w:rsidR="00F77C84" w:rsidRDefault="00F77C84" w:rsidP="00D0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2396" w:type="dxa"/>
          </w:tcPr>
          <w:p w14:paraId="0F0A623E" w14:textId="77777777" w:rsidR="00F77C84" w:rsidRDefault="00F77C84" w:rsidP="00D0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Nastavnik</w:t>
            </w:r>
          </w:p>
        </w:tc>
        <w:tc>
          <w:tcPr>
            <w:tcW w:w="1614" w:type="dxa"/>
          </w:tcPr>
          <w:p w14:paraId="1C678E7C" w14:textId="77777777" w:rsidR="00F77C84" w:rsidRDefault="00F77C84" w:rsidP="00D0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Razred</w:t>
            </w:r>
          </w:p>
        </w:tc>
        <w:tc>
          <w:tcPr>
            <w:tcW w:w="1796" w:type="dxa"/>
          </w:tcPr>
          <w:p w14:paraId="4BD1FA19" w14:textId="77777777" w:rsidR="00F77C84" w:rsidRDefault="00F77C84" w:rsidP="00D0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Vrijeme</w:t>
            </w:r>
          </w:p>
        </w:tc>
      </w:tr>
      <w:tr w:rsidR="00F050C4" w14:paraId="6FB26B30" w14:textId="77777777" w:rsidTr="00F050C4">
        <w:tc>
          <w:tcPr>
            <w:tcW w:w="1646" w:type="dxa"/>
            <w:shd w:val="clear" w:color="auto" w:fill="B8CCE4" w:themeFill="accent1" w:themeFillTint="66"/>
          </w:tcPr>
          <w:p w14:paraId="3DF4EBFF" w14:textId="1F2D7C70" w:rsidR="00F050C4" w:rsidRPr="00AC2870" w:rsidRDefault="00F050C4" w:rsidP="00F0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18.6.2025.</w:t>
            </w:r>
          </w:p>
        </w:tc>
        <w:tc>
          <w:tcPr>
            <w:tcW w:w="1610" w:type="dxa"/>
            <w:shd w:val="clear" w:color="auto" w:fill="B8CCE4" w:themeFill="accent1" w:themeFillTint="66"/>
          </w:tcPr>
          <w:p w14:paraId="780E6954" w14:textId="7759CCF4" w:rsidR="00F050C4" w:rsidRPr="00AC2870" w:rsidRDefault="00F050C4" w:rsidP="00F0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 xml:space="preserve">Kemija </w:t>
            </w:r>
          </w:p>
        </w:tc>
        <w:tc>
          <w:tcPr>
            <w:tcW w:w="2396" w:type="dxa"/>
            <w:shd w:val="clear" w:color="auto" w:fill="B8CCE4" w:themeFill="accent1" w:themeFillTint="66"/>
          </w:tcPr>
          <w:p w14:paraId="5BEBB798" w14:textId="4B1895EA" w:rsidR="00F050C4" w:rsidRPr="00AC2870" w:rsidRDefault="00F050C4" w:rsidP="00F0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Snježana Meter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7CEF3AA0" w14:textId="093C13CB" w:rsidR="00F050C4" w:rsidRPr="00AC2870" w:rsidRDefault="00F050C4" w:rsidP="00F0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1.razredi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00A9085C" w14:textId="41B16A9F" w:rsidR="00F050C4" w:rsidRPr="00AC2870" w:rsidRDefault="00897EC7" w:rsidP="00F0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B319EF" w14:paraId="25EF7B22" w14:textId="77777777" w:rsidTr="00EB7683">
        <w:tc>
          <w:tcPr>
            <w:tcW w:w="1646" w:type="dxa"/>
            <w:vMerge w:val="restart"/>
            <w:shd w:val="clear" w:color="auto" w:fill="FBD4B4" w:themeFill="accent6" w:themeFillTint="66"/>
          </w:tcPr>
          <w:p w14:paraId="781769D9" w14:textId="77777777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0959586"/>
          </w:p>
          <w:p w14:paraId="35448ED6" w14:textId="77777777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87BE4" w14:textId="50DB87C2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20.6.2025.</w:t>
            </w:r>
          </w:p>
        </w:tc>
        <w:tc>
          <w:tcPr>
            <w:tcW w:w="1610" w:type="dxa"/>
            <w:vMerge w:val="restart"/>
            <w:shd w:val="clear" w:color="auto" w:fill="FBD4B4" w:themeFill="accent6" w:themeFillTint="66"/>
          </w:tcPr>
          <w:p w14:paraId="06258CA2" w14:textId="77777777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396" w:type="dxa"/>
            <w:shd w:val="clear" w:color="auto" w:fill="FBD4B4" w:themeFill="accent6" w:themeFillTint="66"/>
          </w:tcPr>
          <w:p w14:paraId="6990DC2B" w14:textId="77777777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755B5C19" w14:textId="65F4803B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4CE91C4C" w14:textId="7E54B115" w:rsidR="00B319EF" w:rsidRPr="00AC2870" w:rsidRDefault="00881251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B319EF" w14:paraId="3B5782E5" w14:textId="77777777" w:rsidTr="00EB7683">
        <w:tc>
          <w:tcPr>
            <w:tcW w:w="1646" w:type="dxa"/>
            <w:vMerge/>
            <w:shd w:val="clear" w:color="auto" w:fill="FBD4B4" w:themeFill="accent6" w:themeFillTint="66"/>
          </w:tcPr>
          <w:p w14:paraId="6F5393ED" w14:textId="77777777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FBD4B4" w:themeFill="accent6" w:themeFillTint="66"/>
          </w:tcPr>
          <w:p w14:paraId="745EDD5C" w14:textId="77777777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BD4B4" w:themeFill="accent6" w:themeFillTint="66"/>
          </w:tcPr>
          <w:p w14:paraId="765F12C5" w14:textId="3E322A2C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3860159D" w14:textId="1EC0CA72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592A0039" w14:textId="56A570C2" w:rsidR="00B319EF" w:rsidRPr="00AC2870" w:rsidRDefault="00881251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B319EF" w14:paraId="19CDBE8F" w14:textId="77777777" w:rsidTr="00EB7683">
        <w:tc>
          <w:tcPr>
            <w:tcW w:w="1646" w:type="dxa"/>
            <w:vMerge/>
            <w:shd w:val="clear" w:color="auto" w:fill="FBD4B4" w:themeFill="accent6" w:themeFillTint="66"/>
          </w:tcPr>
          <w:p w14:paraId="67DC5DE1" w14:textId="77777777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FBD4B4" w:themeFill="accent6" w:themeFillTint="66"/>
          </w:tcPr>
          <w:p w14:paraId="0C0A7328" w14:textId="77777777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BD4B4" w:themeFill="accent6" w:themeFillTint="66"/>
          </w:tcPr>
          <w:p w14:paraId="07F08706" w14:textId="6B6C3142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31789B37" w14:textId="1023EC44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7AE762FF" w14:textId="04747DCF" w:rsidR="00B319EF" w:rsidRPr="00AC2870" w:rsidRDefault="00881251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B319EF" w14:paraId="7D9D9878" w14:textId="77777777" w:rsidTr="00EB7683">
        <w:tc>
          <w:tcPr>
            <w:tcW w:w="1646" w:type="dxa"/>
            <w:vMerge/>
            <w:shd w:val="clear" w:color="auto" w:fill="FBD4B4" w:themeFill="accent6" w:themeFillTint="66"/>
          </w:tcPr>
          <w:p w14:paraId="27454C28" w14:textId="77777777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BD4B4" w:themeFill="accent6" w:themeFillTint="66"/>
          </w:tcPr>
          <w:p w14:paraId="28876084" w14:textId="3097B0BC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2396" w:type="dxa"/>
            <w:shd w:val="clear" w:color="auto" w:fill="FBD4B4" w:themeFill="accent6" w:themeFillTint="66"/>
          </w:tcPr>
          <w:p w14:paraId="6C8E7474" w14:textId="7D2D23EC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Tomislav Dovranić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30167170" w14:textId="77777777" w:rsidR="00B319EF" w:rsidRPr="00AC2870" w:rsidRDefault="00B319EF" w:rsidP="00AA2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680AB3B8" w14:textId="00EE9A64" w:rsidR="00B319EF" w:rsidRPr="00AC2870" w:rsidRDefault="00AF6ACC" w:rsidP="00960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7.30 – 9.00</w:t>
            </w:r>
          </w:p>
        </w:tc>
      </w:tr>
      <w:tr w:rsidR="00B319EF" w14:paraId="13961A67" w14:textId="77777777" w:rsidTr="00EB7683">
        <w:tc>
          <w:tcPr>
            <w:tcW w:w="1646" w:type="dxa"/>
            <w:vMerge/>
            <w:shd w:val="clear" w:color="auto" w:fill="FBD4B4" w:themeFill="accent6" w:themeFillTint="66"/>
          </w:tcPr>
          <w:p w14:paraId="5C8497E9" w14:textId="77777777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BD4B4" w:themeFill="accent6" w:themeFillTint="66"/>
          </w:tcPr>
          <w:p w14:paraId="65C4AC5F" w14:textId="001814F2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396" w:type="dxa"/>
            <w:shd w:val="clear" w:color="auto" w:fill="FBD4B4" w:themeFill="accent6" w:themeFillTint="66"/>
          </w:tcPr>
          <w:p w14:paraId="4515937A" w14:textId="33663B92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Blaženka Slovenec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67C7766D" w14:textId="5E13D7D1" w:rsidR="00B319EF" w:rsidRPr="00AC2870" w:rsidRDefault="00B319EF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6A171BE5" w14:textId="45B28E0C" w:rsidR="00B319EF" w:rsidRPr="00AC2870" w:rsidRDefault="00881251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</w:tc>
      </w:tr>
      <w:bookmarkEnd w:id="0"/>
      <w:tr w:rsidR="00881251" w14:paraId="0695860F" w14:textId="77777777" w:rsidTr="00881251">
        <w:tc>
          <w:tcPr>
            <w:tcW w:w="1646" w:type="dxa"/>
            <w:vMerge w:val="restart"/>
            <w:shd w:val="clear" w:color="auto" w:fill="B8CCE4" w:themeFill="accent1" w:themeFillTint="66"/>
          </w:tcPr>
          <w:p w14:paraId="4D3F5A10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EEDAF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17A8" w14:textId="7A400736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23.6.2025.</w:t>
            </w:r>
          </w:p>
        </w:tc>
        <w:tc>
          <w:tcPr>
            <w:tcW w:w="1610" w:type="dxa"/>
            <w:vMerge w:val="restart"/>
            <w:shd w:val="clear" w:color="auto" w:fill="B8CCE4" w:themeFill="accent1" w:themeFillTint="66"/>
          </w:tcPr>
          <w:p w14:paraId="73157400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396" w:type="dxa"/>
            <w:shd w:val="clear" w:color="auto" w:fill="B8CCE4" w:themeFill="accent1" w:themeFillTint="66"/>
          </w:tcPr>
          <w:p w14:paraId="19101A64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19D12182" w14:textId="3F7F7980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06FF2E07" w14:textId="463F34B9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881251" w14:paraId="70441FA8" w14:textId="77777777" w:rsidTr="00881251">
        <w:tc>
          <w:tcPr>
            <w:tcW w:w="1646" w:type="dxa"/>
            <w:vMerge/>
            <w:shd w:val="clear" w:color="auto" w:fill="B8CCE4" w:themeFill="accent1" w:themeFillTint="66"/>
          </w:tcPr>
          <w:p w14:paraId="314493D0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B8CCE4" w:themeFill="accent1" w:themeFillTint="66"/>
          </w:tcPr>
          <w:p w14:paraId="2EE76C67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B8CCE4" w:themeFill="accent1" w:themeFillTint="66"/>
          </w:tcPr>
          <w:p w14:paraId="7F367D16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6869B4BE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3A47D1B0" w14:textId="01D6709B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881251" w14:paraId="3486F887" w14:textId="77777777" w:rsidTr="00881251">
        <w:tc>
          <w:tcPr>
            <w:tcW w:w="1646" w:type="dxa"/>
            <w:vMerge/>
            <w:shd w:val="clear" w:color="auto" w:fill="B8CCE4" w:themeFill="accent1" w:themeFillTint="66"/>
          </w:tcPr>
          <w:p w14:paraId="007F5E41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B8CCE4" w:themeFill="accent1" w:themeFillTint="66"/>
          </w:tcPr>
          <w:p w14:paraId="314F9E95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B8CCE4" w:themeFill="accent1" w:themeFillTint="66"/>
          </w:tcPr>
          <w:p w14:paraId="56839218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10889181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6242B783" w14:textId="1AAAA428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881251" w14:paraId="1AA85D30" w14:textId="77777777" w:rsidTr="00881251">
        <w:tc>
          <w:tcPr>
            <w:tcW w:w="1646" w:type="dxa"/>
            <w:vMerge/>
            <w:shd w:val="clear" w:color="auto" w:fill="B8CCE4" w:themeFill="accent1" w:themeFillTint="66"/>
          </w:tcPr>
          <w:p w14:paraId="38F92803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B8CCE4" w:themeFill="accent1" w:themeFillTint="66"/>
          </w:tcPr>
          <w:p w14:paraId="4980D42E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2396" w:type="dxa"/>
            <w:shd w:val="clear" w:color="auto" w:fill="B8CCE4" w:themeFill="accent1" w:themeFillTint="66"/>
          </w:tcPr>
          <w:p w14:paraId="6E58C16C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Tomislav Dovranić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5E014ED5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733A324B" w14:textId="1F684EB4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7.30 – 9.00</w:t>
            </w:r>
          </w:p>
        </w:tc>
      </w:tr>
      <w:tr w:rsidR="00881251" w14:paraId="3335BB6D" w14:textId="77777777" w:rsidTr="00881251">
        <w:tc>
          <w:tcPr>
            <w:tcW w:w="1646" w:type="dxa"/>
            <w:vMerge/>
            <w:shd w:val="clear" w:color="auto" w:fill="B8CCE4" w:themeFill="accent1" w:themeFillTint="66"/>
          </w:tcPr>
          <w:p w14:paraId="480BAA51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B8CCE4" w:themeFill="accent1" w:themeFillTint="66"/>
          </w:tcPr>
          <w:p w14:paraId="0291C1E4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396" w:type="dxa"/>
            <w:shd w:val="clear" w:color="auto" w:fill="B8CCE4" w:themeFill="accent1" w:themeFillTint="66"/>
          </w:tcPr>
          <w:p w14:paraId="2CC800DA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Blaženka Slovenec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0FD56771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08EE2608" w14:textId="7FA01465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</w:tc>
      </w:tr>
      <w:tr w:rsidR="00881251" w14:paraId="456477DB" w14:textId="77777777" w:rsidTr="00EB7683">
        <w:tc>
          <w:tcPr>
            <w:tcW w:w="1646" w:type="dxa"/>
            <w:vMerge w:val="restart"/>
            <w:shd w:val="clear" w:color="auto" w:fill="FBD4B4" w:themeFill="accent6" w:themeFillTint="66"/>
          </w:tcPr>
          <w:p w14:paraId="62FA1CE6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38D48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FC1F2" w14:textId="0B461FC5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24.6.2025.</w:t>
            </w:r>
          </w:p>
        </w:tc>
        <w:tc>
          <w:tcPr>
            <w:tcW w:w="1610" w:type="dxa"/>
            <w:vMerge w:val="restart"/>
            <w:shd w:val="clear" w:color="auto" w:fill="FBD4B4" w:themeFill="accent6" w:themeFillTint="66"/>
          </w:tcPr>
          <w:p w14:paraId="0B804300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396" w:type="dxa"/>
            <w:shd w:val="clear" w:color="auto" w:fill="FBD4B4" w:themeFill="accent6" w:themeFillTint="66"/>
          </w:tcPr>
          <w:p w14:paraId="5297018F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0623AB63" w14:textId="736F1A43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21729FAD" w14:textId="664740B5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881251" w14:paraId="7DA8D5AB" w14:textId="77777777" w:rsidTr="00EB7683">
        <w:tc>
          <w:tcPr>
            <w:tcW w:w="1646" w:type="dxa"/>
            <w:vMerge/>
            <w:shd w:val="clear" w:color="auto" w:fill="FBD4B4" w:themeFill="accent6" w:themeFillTint="66"/>
          </w:tcPr>
          <w:p w14:paraId="3A56D564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FBD4B4" w:themeFill="accent6" w:themeFillTint="66"/>
          </w:tcPr>
          <w:p w14:paraId="30452616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BD4B4" w:themeFill="accent6" w:themeFillTint="66"/>
          </w:tcPr>
          <w:p w14:paraId="67D2DBC7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1F464D91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671A7935" w14:textId="568A5BAF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881251" w14:paraId="5AFFF997" w14:textId="77777777" w:rsidTr="00EB7683">
        <w:tc>
          <w:tcPr>
            <w:tcW w:w="1646" w:type="dxa"/>
            <w:vMerge/>
            <w:shd w:val="clear" w:color="auto" w:fill="FBD4B4" w:themeFill="accent6" w:themeFillTint="66"/>
          </w:tcPr>
          <w:p w14:paraId="511A0525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FBD4B4" w:themeFill="accent6" w:themeFillTint="66"/>
          </w:tcPr>
          <w:p w14:paraId="6E443860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BD4B4" w:themeFill="accent6" w:themeFillTint="66"/>
          </w:tcPr>
          <w:p w14:paraId="4A33B635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3CE1E87E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41A1106D" w14:textId="14EC330D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881251" w14:paraId="5FC841EA" w14:textId="77777777" w:rsidTr="00EB7683">
        <w:tc>
          <w:tcPr>
            <w:tcW w:w="1646" w:type="dxa"/>
            <w:vMerge/>
            <w:shd w:val="clear" w:color="auto" w:fill="FBD4B4" w:themeFill="accent6" w:themeFillTint="66"/>
          </w:tcPr>
          <w:p w14:paraId="29170773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BD4B4" w:themeFill="accent6" w:themeFillTint="66"/>
          </w:tcPr>
          <w:p w14:paraId="73858856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2396" w:type="dxa"/>
            <w:shd w:val="clear" w:color="auto" w:fill="FBD4B4" w:themeFill="accent6" w:themeFillTint="66"/>
          </w:tcPr>
          <w:p w14:paraId="64CC48F8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Tomislav Dovranić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0C184A82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1AEF0CBC" w14:textId="446F3178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7.30 – 9.00</w:t>
            </w:r>
          </w:p>
        </w:tc>
      </w:tr>
      <w:tr w:rsidR="00881251" w14:paraId="79754B3E" w14:textId="77777777" w:rsidTr="00EB7683">
        <w:tc>
          <w:tcPr>
            <w:tcW w:w="1646" w:type="dxa"/>
            <w:vMerge/>
            <w:shd w:val="clear" w:color="auto" w:fill="FBD4B4" w:themeFill="accent6" w:themeFillTint="66"/>
          </w:tcPr>
          <w:p w14:paraId="2095A200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BD4B4" w:themeFill="accent6" w:themeFillTint="66"/>
          </w:tcPr>
          <w:p w14:paraId="2774945F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396" w:type="dxa"/>
            <w:shd w:val="clear" w:color="auto" w:fill="FBD4B4" w:themeFill="accent6" w:themeFillTint="66"/>
          </w:tcPr>
          <w:p w14:paraId="3E6CC718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Blaženka Slovenec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6E1EC19A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2CF621A4" w14:textId="78C9A7D3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</w:tc>
      </w:tr>
      <w:tr w:rsidR="00881251" w14:paraId="07E1CB2F" w14:textId="77777777" w:rsidTr="00EB7683">
        <w:tc>
          <w:tcPr>
            <w:tcW w:w="1646" w:type="dxa"/>
            <w:vMerge/>
            <w:shd w:val="clear" w:color="auto" w:fill="FBD4B4" w:themeFill="accent6" w:themeFillTint="66"/>
          </w:tcPr>
          <w:p w14:paraId="23D49258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BD4B4" w:themeFill="accent6" w:themeFillTint="66"/>
          </w:tcPr>
          <w:p w14:paraId="2CFF0785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 xml:space="preserve">Kemija </w:t>
            </w:r>
          </w:p>
        </w:tc>
        <w:tc>
          <w:tcPr>
            <w:tcW w:w="2396" w:type="dxa"/>
            <w:shd w:val="clear" w:color="auto" w:fill="FBD4B4" w:themeFill="accent6" w:themeFillTint="66"/>
          </w:tcPr>
          <w:p w14:paraId="4ED05314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Snježana Meter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29101756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1.razredi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695BF563" w14:textId="6B3844AF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</w:tc>
      </w:tr>
      <w:tr w:rsidR="00881251" w14:paraId="2500DAC5" w14:textId="77777777" w:rsidTr="00881251">
        <w:tc>
          <w:tcPr>
            <w:tcW w:w="1646" w:type="dxa"/>
            <w:vMerge w:val="restart"/>
            <w:shd w:val="clear" w:color="auto" w:fill="B8CCE4" w:themeFill="accent1" w:themeFillTint="66"/>
          </w:tcPr>
          <w:p w14:paraId="5C0A54AC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F32F0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1DC9B" w14:textId="7E481E1A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25.6.2025.</w:t>
            </w:r>
          </w:p>
        </w:tc>
        <w:tc>
          <w:tcPr>
            <w:tcW w:w="1610" w:type="dxa"/>
            <w:vMerge w:val="restart"/>
            <w:shd w:val="clear" w:color="auto" w:fill="B8CCE4" w:themeFill="accent1" w:themeFillTint="66"/>
          </w:tcPr>
          <w:p w14:paraId="01E901BA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396" w:type="dxa"/>
            <w:shd w:val="clear" w:color="auto" w:fill="B8CCE4" w:themeFill="accent1" w:themeFillTint="66"/>
          </w:tcPr>
          <w:p w14:paraId="62F3E0C2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4102686B" w14:textId="6819E3E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146C979B" w14:textId="7B19F7FB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881251" w14:paraId="4BEB18F2" w14:textId="77777777" w:rsidTr="00881251">
        <w:tc>
          <w:tcPr>
            <w:tcW w:w="1646" w:type="dxa"/>
            <w:vMerge/>
            <w:shd w:val="clear" w:color="auto" w:fill="B8CCE4" w:themeFill="accent1" w:themeFillTint="66"/>
          </w:tcPr>
          <w:p w14:paraId="2CD579A8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B8CCE4" w:themeFill="accent1" w:themeFillTint="66"/>
          </w:tcPr>
          <w:p w14:paraId="14A8DD74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B8CCE4" w:themeFill="accent1" w:themeFillTint="66"/>
          </w:tcPr>
          <w:p w14:paraId="2D446031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332B025B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14062CA3" w14:textId="2E4B649A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881251" w14:paraId="07001DD0" w14:textId="77777777" w:rsidTr="00881251">
        <w:tc>
          <w:tcPr>
            <w:tcW w:w="1646" w:type="dxa"/>
            <w:vMerge/>
            <w:shd w:val="clear" w:color="auto" w:fill="B8CCE4" w:themeFill="accent1" w:themeFillTint="66"/>
          </w:tcPr>
          <w:p w14:paraId="1528CA71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B8CCE4" w:themeFill="accent1" w:themeFillTint="66"/>
          </w:tcPr>
          <w:p w14:paraId="58EB1250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B8CCE4" w:themeFill="accent1" w:themeFillTint="66"/>
          </w:tcPr>
          <w:p w14:paraId="4D2A68EB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6F07E1C0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1C6C6F8C" w14:textId="1D5F2AB5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881251" w14:paraId="48644FD7" w14:textId="77777777" w:rsidTr="00881251">
        <w:tc>
          <w:tcPr>
            <w:tcW w:w="1646" w:type="dxa"/>
            <w:vMerge/>
            <w:shd w:val="clear" w:color="auto" w:fill="B8CCE4" w:themeFill="accent1" w:themeFillTint="66"/>
          </w:tcPr>
          <w:p w14:paraId="2A8460C6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B8CCE4" w:themeFill="accent1" w:themeFillTint="66"/>
          </w:tcPr>
          <w:p w14:paraId="338145DA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2396" w:type="dxa"/>
            <w:shd w:val="clear" w:color="auto" w:fill="B8CCE4" w:themeFill="accent1" w:themeFillTint="66"/>
          </w:tcPr>
          <w:p w14:paraId="01617F56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Tomislav Dovranić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145EB021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0F97AA13" w14:textId="66F63586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7.30 – 9.00</w:t>
            </w:r>
          </w:p>
        </w:tc>
      </w:tr>
      <w:tr w:rsidR="00881251" w14:paraId="209E9E4B" w14:textId="77777777" w:rsidTr="00881251">
        <w:tc>
          <w:tcPr>
            <w:tcW w:w="1646" w:type="dxa"/>
            <w:vMerge/>
            <w:shd w:val="clear" w:color="auto" w:fill="B8CCE4" w:themeFill="accent1" w:themeFillTint="66"/>
          </w:tcPr>
          <w:p w14:paraId="4B57BE63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B8CCE4" w:themeFill="accent1" w:themeFillTint="66"/>
          </w:tcPr>
          <w:p w14:paraId="002FC4DE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396" w:type="dxa"/>
            <w:shd w:val="clear" w:color="auto" w:fill="B8CCE4" w:themeFill="accent1" w:themeFillTint="66"/>
          </w:tcPr>
          <w:p w14:paraId="43A03783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Blaženka Slovenec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747E85A3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34D9BFC4" w14:textId="412E95E5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</w:tr>
      <w:tr w:rsidR="00881251" w14:paraId="310E24F6" w14:textId="77777777" w:rsidTr="00881251">
        <w:tc>
          <w:tcPr>
            <w:tcW w:w="1646" w:type="dxa"/>
            <w:vMerge/>
            <w:shd w:val="clear" w:color="auto" w:fill="B8CCE4" w:themeFill="accent1" w:themeFillTint="66"/>
          </w:tcPr>
          <w:p w14:paraId="002B5FCB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B8CCE4" w:themeFill="accent1" w:themeFillTint="66"/>
          </w:tcPr>
          <w:p w14:paraId="1B06993C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 xml:space="preserve">Kemija </w:t>
            </w:r>
          </w:p>
        </w:tc>
        <w:tc>
          <w:tcPr>
            <w:tcW w:w="2396" w:type="dxa"/>
            <w:shd w:val="clear" w:color="auto" w:fill="B8CCE4" w:themeFill="accent1" w:themeFillTint="66"/>
          </w:tcPr>
          <w:p w14:paraId="673145E6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Snježana Meter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68536C22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1.razredi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63683D8D" w14:textId="01490E14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</w:tc>
      </w:tr>
      <w:tr w:rsidR="00881251" w14:paraId="0B1607F2" w14:textId="77777777" w:rsidTr="00EB7683">
        <w:tc>
          <w:tcPr>
            <w:tcW w:w="1646" w:type="dxa"/>
            <w:vMerge w:val="restart"/>
            <w:shd w:val="clear" w:color="auto" w:fill="FBD4B4" w:themeFill="accent6" w:themeFillTint="66"/>
          </w:tcPr>
          <w:p w14:paraId="4017FC9B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29E32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BE6D6" w14:textId="3B2BB889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26.6.2025.</w:t>
            </w:r>
          </w:p>
        </w:tc>
        <w:tc>
          <w:tcPr>
            <w:tcW w:w="1610" w:type="dxa"/>
            <w:vMerge w:val="restart"/>
            <w:shd w:val="clear" w:color="auto" w:fill="FBD4B4" w:themeFill="accent6" w:themeFillTint="66"/>
          </w:tcPr>
          <w:p w14:paraId="0C93978E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396" w:type="dxa"/>
            <w:shd w:val="clear" w:color="auto" w:fill="FBD4B4" w:themeFill="accent6" w:themeFillTint="66"/>
          </w:tcPr>
          <w:p w14:paraId="1529E713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03927822" w14:textId="3F665E58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2517549E" w14:textId="543DB86B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881251" w14:paraId="753BAA67" w14:textId="77777777" w:rsidTr="00EB7683">
        <w:tc>
          <w:tcPr>
            <w:tcW w:w="1646" w:type="dxa"/>
            <w:vMerge/>
            <w:shd w:val="clear" w:color="auto" w:fill="FBD4B4" w:themeFill="accent6" w:themeFillTint="66"/>
          </w:tcPr>
          <w:p w14:paraId="673B7A85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FBD4B4" w:themeFill="accent6" w:themeFillTint="66"/>
          </w:tcPr>
          <w:p w14:paraId="6FD83594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BD4B4" w:themeFill="accent6" w:themeFillTint="66"/>
          </w:tcPr>
          <w:p w14:paraId="548C52DE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26540244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7FE7A897" w14:textId="5ED8B2D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881251" w14:paraId="574D37A3" w14:textId="77777777" w:rsidTr="00EB7683">
        <w:tc>
          <w:tcPr>
            <w:tcW w:w="1646" w:type="dxa"/>
            <w:vMerge/>
            <w:shd w:val="clear" w:color="auto" w:fill="FBD4B4" w:themeFill="accent6" w:themeFillTint="66"/>
          </w:tcPr>
          <w:p w14:paraId="0D0533DF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FBD4B4" w:themeFill="accent6" w:themeFillTint="66"/>
          </w:tcPr>
          <w:p w14:paraId="1BA3AEA2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BD4B4" w:themeFill="accent6" w:themeFillTint="66"/>
          </w:tcPr>
          <w:p w14:paraId="716F2E4D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51503BAE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0E0E57DB" w14:textId="3A51D75E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881251" w14:paraId="1F97E9DB" w14:textId="77777777" w:rsidTr="00EB7683">
        <w:tc>
          <w:tcPr>
            <w:tcW w:w="1646" w:type="dxa"/>
            <w:vMerge/>
            <w:shd w:val="clear" w:color="auto" w:fill="FBD4B4" w:themeFill="accent6" w:themeFillTint="66"/>
          </w:tcPr>
          <w:p w14:paraId="485C4234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BD4B4" w:themeFill="accent6" w:themeFillTint="66"/>
          </w:tcPr>
          <w:p w14:paraId="1664A481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2396" w:type="dxa"/>
            <w:shd w:val="clear" w:color="auto" w:fill="FBD4B4" w:themeFill="accent6" w:themeFillTint="66"/>
          </w:tcPr>
          <w:p w14:paraId="2E0793A6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Tomislav Dovranić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73B81647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783B8CDD" w14:textId="70C01540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7.30 – 9.00</w:t>
            </w:r>
          </w:p>
        </w:tc>
      </w:tr>
      <w:tr w:rsidR="00881251" w14:paraId="0888AF13" w14:textId="77777777" w:rsidTr="00EB7683">
        <w:tc>
          <w:tcPr>
            <w:tcW w:w="1646" w:type="dxa"/>
            <w:vMerge/>
            <w:shd w:val="clear" w:color="auto" w:fill="FBD4B4" w:themeFill="accent6" w:themeFillTint="66"/>
          </w:tcPr>
          <w:p w14:paraId="21F33BDF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BD4B4" w:themeFill="accent6" w:themeFillTint="66"/>
          </w:tcPr>
          <w:p w14:paraId="0B4C8E2A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396" w:type="dxa"/>
            <w:shd w:val="clear" w:color="auto" w:fill="FBD4B4" w:themeFill="accent6" w:themeFillTint="66"/>
          </w:tcPr>
          <w:p w14:paraId="12F6A4EC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Blaženka Slovenec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1B21A609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74EB78DD" w14:textId="13FC2BDE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</w:tc>
      </w:tr>
      <w:tr w:rsidR="00881251" w14:paraId="5C3C2575" w14:textId="77777777" w:rsidTr="00EB7683">
        <w:tc>
          <w:tcPr>
            <w:tcW w:w="1646" w:type="dxa"/>
            <w:vMerge/>
            <w:shd w:val="clear" w:color="auto" w:fill="FBD4B4" w:themeFill="accent6" w:themeFillTint="66"/>
          </w:tcPr>
          <w:p w14:paraId="7EB117E2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BD4B4" w:themeFill="accent6" w:themeFillTint="66"/>
          </w:tcPr>
          <w:p w14:paraId="6AEE2AD7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 xml:space="preserve">Kemija </w:t>
            </w:r>
          </w:p>
        </w:tc>
        <w:tc>
          <w:tcPr>
            <w:tcW w:w="2396" w:type="dxa"/>
            <w:shd w:val="clear" w:color="auto" w:fill="FBD4B4" w:themeFill="accent6" w:themeFillTint="66"/>
          </w:tcPr>
          <w:p w14:paraId="4DEE701E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Snježana Meter</w:t>
            </w:r>
          </w:p>
        </w:tc>
        <w:tc>
          <w:tcPr>
            <w:tcW w:w="1614" w:type="dxa"/>
            <w:shd w:val="clear" w:color="auto" w:fill="FBD4B4" w:themeFill="accent6" w:themeFillTint="66"/>
          </w:tcPr>
          <w:p w14:paraId="4F500C09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1.razredi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14:paraId="4CEA86A4" w14:textId="4C2BA19D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</w:tc>
      </w:tr>
      <w:tr w:rsidR="00881251" w14:paraId="57940843" w14:textId="77777777" w:rsidTr="00881251">
        <w:tc>
          <w:tcPr>
            <w:tcW w:w="1646" w:type="dxa"/>
            <w:vMerge w:val="restart"/>
            <w:shd w:val="clear" w:color="auto" w:fill="B8CCE4" w:themeFill="accent1" w:themeFillTint="66"/>
          </w:tcPr>
          <w:p w14:paraId="06ACC9F0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BA420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43258" w14:textId="6D071C2A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27.6.2025.</w:t>
            </w:r>
          </w:p>
        </w:tc>
        <w:tc>
          <w:tcPr>
            <w:tcW w:w="1610" w:type="dxa"/>
            <w:vMerge w:val="restart"/>
            <w:shd w:val="clear" w:color="auto" w:fill="B8CCE4" w:themeFill="accent1" w:themeFillTint="66"/>
          </w:tcPr>
          <w:p w14:paraId="36EC4830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396" w:type="dxa"/>
            <w:shd w:val="clear" w:color="auto" w:fill="B8CCE4" w:themeFill="accent1" w:themeFillTint="66"/>
          </w:tcPr>
          <w:p w14:paraId="219A3AC6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34CD6F89" w14:textId="4D1ED0FC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483C97B0" w14:textId="5D4A585D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881251" w14:paraId="1F0465E3" w14:textId="77777777" w:rsidTr="00881251">
        <w:tc>
          <w:tcPr>
            <w:tcW w:w="1646" w:type="dxa"/>
            <w:vMerge/>
            <w:shd w:val="clear" w:color="auto" w:fill="B8CCE4" w:themeFill="accent1" w:themeFillTint="66"/>
          </w:tcPr>
          <w:p w14:paraId="650DDD8F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B8CCE4" w:themeFill="accent1" w:themeFillTint="66"/>
          </w:tcPr>
          <w:p w14:paraId="5FF9B461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B8CCE4" w:themeFill="accent1" w:themeFillTint="66"/>
          </w:tcPr>
          <w:p w14:paraId="0989C9A1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0608D78B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2.razred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1C41AFDD" w14:textId="082CE093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881251" w14:paraId="38A5919B" w14:textId="77777777" w:rsidTr="00881251">
        <w:tc>
          <w:tcPr>
            <w:tcW w:w="1646" w:type="dxa"/>
            <w:vMerge/>
            <w:shd w:val="clear" w:color="auto" w:fill="B8CCE4" w:themeFill="accent1" w:themeFillTint="66"/>
          </w:tcPr>
          <w:p w14:paraId="06C57C93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B8CCE4" w:themeFill="accent1" w:themeFillTint="66"/>
          </w:tcPr>
          <w:p w14:paraId="6148D556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B8CCE4" w:themeFill="accent1" w:themeFillTint="66"/>
          </w:tcPr>
          <w:p w14:paraId="422D3E73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5CC1A56E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0BF45D22" w14:textId="3CB01363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881251" w14:paraId="52928A4E" w14:textId="77777777" w:rsidTr="00881251">
        <w:tc>
          <w:tcPr>
            <w:tcW w:w="1646" w:type="dxa"/>
            <w:vMerge/>
            <w:shd w:val="clear" w:color="auto" w:fill="B8CCE4" w:themeFill="accent1" w:themeFillTint="66"/>
          </w:tcPr>
          <w:p w14:paraId="42CFC040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B8CCE4" w:themeFill="accent1" w:themeFillTint="66"/>
          </w:tcPr>
          <w:p w14:paraId="370F2208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2396" w:type="dxa"/>
            <w:shd w:val="clear" w:color="auto" w:fill="B8CCE4" w:themeFill="accent1" w:themeFillTint="66"/>
          </w:tcPr>
          <w:p w14:paraId="5A994B05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Tomislav Dovranić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45DFEEE9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3ADD304B" w14:textId="49E48858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7.30 – 9.00</w:t>
            </w:r>
          </w:p>
        </w:tc>
      </w:tr>
      <w:tr w:rsidR="00881251" w14:paraId="2CCE600A" w14:textId="77777777" w:rsidTr="00881251">
        <w:tc>
          <w:tcPr>
            <w:tcW w:w="1646" w:type="dxa"/>
            <w:vMerge/>
            <w:shd w:val="clear" w:color="auto" w:fill="B8CCE4" w:themeFill="accent1" w:themeFillTint="66"/>
          </w:tcPr>
          <w:p w14:paraId="5AD0C31A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B8CCE4" w:themeFill="accent1" w:themeFillTint="66"/>
          </w:tcPr>
          <w:p w14:paraId="15D9A473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396" w:type="dxa"/>
            <w:shd w:val="clear" w:color="auto" w:fill="B8CCE4" w:themeFill="accent1" w:themeFillTint="66"/>
          </w:tcPr>
          <w:p w14:paraId="598687BF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Blaženka Slovenec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19129E87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7A586958" w14:textId="5F4F6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</w:tc>
      </w:tr>
      <w:tr w:rsidR="00881251" w14:paraId="37C9EFF1" w14:textId="77777777" w:rsidTr="00881251">
        <w:tc>
          <w:tcPr>
            <w:tcW w:w="1646" w:type="dxa"/>
            <w:vMerge/>
            <w:shd w:val="clear" w:color="auto" w:fill="B8CCE4" w:themeFill="accent1" w:themeFillTint="66"/>
          </w:tcPr>
          <w:p w14:paraId="044717E8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B8CCE4" w:themeFill="accent1" w:themeFillTint="66"/>
          </w:tcPr>
          <w:p w14:paraId="366CE291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 xml:space="preserve">Kemija </w:t>
            </w:r>
          </w:p>
        </w:tc>
        <w:tc>
          <w:tcPr>
            <w:tcW w:w="2396" w:type="dxa"/>
            <w:shd w:val="clear" w:color="auto" w:fill="B8CCE4" w:themeFill="accent1" w:themeFillTint="66"/>
          </w:tcPr>
          <w:p w14:paraId="0A3CB2DD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Snježana Meter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55A68820" w14:textId="77777777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1.razredi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70C1042C" w14:textId="044135B9" w:rsidR="00881251" w:rsidRPr="00AC2870" w:rsidRDefault="00881251" w:rsidP="0088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0"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</w:tc>
      </w:tr>
    </w:tbl>
    <w:p w14:paraId="5411BC7E" w14:textId="77777777" w:rsidR="009939BC" w:rsidRDefault="009939BC" w:rsidP="00D02D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7D01E3" w14:textId="60724BBA" w:rsidR="00C91EF2" w:rsidRDefault="00C91EF2" w:rsidP="005B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sv</w:t>
      </w:r>
      <w:r w:rsidR="00F050C4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predmet</w:t>
      </w:r>
      <w:r w:rsidR="00F050C4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održat će se 10 sati dopunskog rada</w:t>
      </w:r>
      <w:r w:rsidR="00F050C4">
        <w:rPr>
          <w:rFonts w:ascii="Times New Roman" w:hAnsi="Times New Roman" w:cs="Times New Roman"/>
          <w:sz w:val="28"/>
          <w:szCs w:val="28"/>
        </w:rPr>
        <w:t>, na rasporedu je 6 dana po dva školska sata, stoga nastavnici sami biraju kojih 5 dana će održati dopunski rad</w:t>
      </w:r>
    </w:p>
    <w:sectPr w:rsidR="00C91EF2" w:rsidSect="0099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87B62"/>
    <w:multiLevelType w:val="hybridMultilevel"/>
    <w:tmpl w:val="5382F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5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92"/>
    <w:rsid w:val="002D3041"/>
    <w:rsid w:val="00392178"/>
    <w:rsid w:val="005B5661"/>
    <w:rsid w:val="00672F90"/>
    <w:rsid w:val="00881251"/>
    <w:rsid w:val="00897EC7"/>
    <w:rsid w:val="00935851"/>
    <w:rsid w:val="009939BC"/>
    <w:rsid w:val="009C390D"/>
    <w:rsid w:val="00A15041"/>
    <w:rsid w:val="00AA2F01"/>
    <w:rsid w:val="00AC2870"/>
    <w:rsid w:val="00AF6ACC"/>
    <w:rsid w:val="00B319EF"/>
    <w:rsid w:val="00C91EF2"/>
    <w:rsid w:val="00D02D92"/>
    <w:rsid w:val="00EB3B01"/>
    <w:rsid w:val="00EB7683"/>
    <w:rsid w:val="00F050C4"/>
    <w:rsid w:val="00F7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3827"/>
  <w15:docId w15:val="{901D3B31-CC71-4BC4-B595-DA8A692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7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AA2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Kristina Mesić</cp:lastModifiedBy>
  <cp:revision>7</cp:revision>
  <dcterms:created xsi:type="dcterms:W3CDTF">2025-06-16T07:48:00Z</dcterms:created>
  <dcterms:modified xsi:type="dcterms:W3CDTF">2025-06-17T11:16:00Z</dcterms:modified>
</cp:coreProperties>
</file>